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412BE" w14:textId="11657A9E" w:rsidR="00B06592" w:rsidRPr="007C681A" w:rsidRDefault="00D356AA" w:rsidP="00401B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8E1A5D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лан</w:t>
      </w:r>
      <w:r w:rsidR="00C13B5C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0A406C2" w14:textId="48FD4512" w:rsidR="007D32DC" w:rsidRPr="007C681A" w:rsidRDefault="00E2673B" w:rsidP="00401B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9B6901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резентаци</w:t>
      </w:r>
      <w:r w:rsidR="001559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9B6901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историко-документального очерка Л.И.</w:t>
      </w:r>
      <w:r w:rsidR="00401B2B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6901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Сумарокова </w:t>
      </w:r>
    </w:p>
    <w:p w14:paraId="7E3D5C79" w14:textId="685A70BE" w:rsidR="00B06592" w:rsidRPr="007C681A" w:rsidRDefault="009B6901" w:rsidP="00401B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«Нас вместе называют  </w:t>
      </w:r>
      <w:r w:rsidR="00401B2B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Ленинград!» </w:t>
      </w:r>
    </w:p>
    <w:p w14:paraId="628803F2" w14:textId="77777777" w:rsidR="008E33F8" w:rsidRPr="007C681A" w:rsidRDefault="008E33F8" w:rsidP="008E33F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7A3A4F2" w14:textId="150100CA" w:rsidR="004D29FB" w:rsidRPr="007C681A" w:rsidRDefault="009B6901" w:rsidP="008E33F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 сентября</w:t>
      </w:r>
      <w:r w:rsidR="00C53F8C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</w:t>
      </w:r>
      <w:r w:rsidR="00985797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C53F8C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</w:t>
      </w:r>
      <w:r w:rsidR="000764CA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05CF9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r w:rsidR="000764CA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Бишке</w:t>
      </w:r>
      <w:r w:rsidR="008E1A5D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205CF9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Москва, </w:t>
      </w:r>
      <w:r w:rsidR="008E1A5D" w:rsidRPr="007C6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Санкт-Петербург</w:t>
      </w:r>
    </w:p>
    <w:p w14:paraId="6BFBAA68" w14:textId="77777777" w:rsidR="00355F41" w:rsidRPr="007C681A" w:rsidRDefault="00355F41" w:rsidP="008E33F8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0C55776" w14:textId="785A28D8" w:rsidR="000764CA" w:rsidRPr="007C681A" w:rsidRDefault="00205CF9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</w:t>
      </w:r>
      <w:r w:rsidR="000764CA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764CA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A5D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Кыргыз</w:t>
      </w:r>
      <w:r w:rsidR="000764CA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ко-Российский Славянский университет</w:t>
      </w:r>
      <w:r w:rsidR="00944F89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имени Б.Н. Ельцина</w:t>
      </w:r>
      <w:r w:rsidR="0022225F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B91120" w14:textId="19EE5C5F" w:rsidR="000764CA" w:rsidRPr="007C681A" w:rsidRDefault="000764CA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</w:t>
      </w:r>
      <w:r w:rsidR="00985797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A07170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время</w:t>
      </w:r>
      <w:r w:rsidR="0022225F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проведения</w:t>
      </w: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D2413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901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8 сентября</w:t>
      </w:r>
      <w:r w:rsidR="006D2413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C53F8C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5CF9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D2413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A07170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8E1A5D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7170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7D32DC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07170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32DC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A07170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E1A5D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Бишкекского</w:t>
      </w:r>
      <w:r w:rsidR="00A07170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7AFB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D2C87F" w14:textId="77777777" w:rsidR="00E41ABF" w:rsidRPr="007C681A" w:rsidRDefault="00877E4B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E41ABF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27A4F5" w14:textId="35D455C8" w:rsidR="00E41ABF" w:rsidRDefault="009B6901" w:rsidP="008E33F8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новых свидетельств сотрудничества и взаимодействия города Ленинграда и Киргизской ССР, позволивши</w:t>
      </w:r>
      <w:r w:rsidR="00EC53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успешно решать задачи социально-экономического и культурного развития </w:t>
      </w:r>
      <w:r w:rsidR="00801FA6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в мирное время, обеспечить победу над врагом в годы Великой Отечественной войны</w:t>
      </w:r>
      <w:r w:rsidR="00E41ABF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79A55D" w14:textId="77777777" w:rsidR="00EC5330" w:rsidRPr="00EB4F32" w:rsidRDefault="00EC5330" w:rsidP="00EC5330">
      <w:pPr>
        <w:pStyle w:val="a4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330">
        <w:rPr>
          <w:rFonts w:ascii="Times New Roman" w:hAnsi="Times New Roman" w:cs="Times New Roman"/>
          <w:color w:val="000000" w:themeColor="text1"/>
          <w:sz w:val="24"/>
          <w:szCs w:val="24"/>
        </w:rPr>
        <w:t>Наполнение пространства исторической памяти новыми свидетельствами подвига советских людей в битве с фашизмом, полученными и изученными поисковым сообществом</w:t>
      </w:r>
      <w:r w:rsidRPr="00EB4F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9F8C40" w14:textId="77777777" w:rsidR="00EC5330" w:rsidRPr="007C681A" w:rsidRDefault="00EC5330" w:rsidP="00EC5330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1FD19" w14:textId="3D9C0B8C" w:rsidR="00AE15EB" w:rsidRPr="007C681A" w:rsidRDefault="008D7230" w:rsidP="008E33F8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Приглашенные </w:t>
      </w:r>
      <w:r w:rsidR="00801FA6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лица</w:t>
      </w:r>
      <w:r w:rsidR="006D2413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38D7736" w14:textId="7A5C5B5F" w:rsidR="00AE15EB" w:rsidRPr="007C681A" w:rsidRDefault="007C681A" w:rsidP="008E33F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E15EB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Российск</w:t>
      </w: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AE15EB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</w:t>
      </w: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E15EB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B4CCEB7" w14:textId="33A3CBA1" w:rsidR="000876E5" w:rsidRPr="007C681A" w:rsidRDefault="005A3F2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0876E5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801FA6" w:rsidRPr="007C681A">
        <w:rPr>
          <w:rFonts w:ascii="Times New Roman" w:hAnsi="Times New Roman" w:cs="Times New Roman"/>
          <w:b/>
          <w:bCs/>
          <w:sz w:val="24"/>
          <w:szCs w:val="24"/>
        </w:rPr>
        <w:t>Дзюбан Валерий Валерьевич</w:t>
      </w:r>
      <w:r w:rsidR="00801FA6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801FA6" w:rsidRPr="007C681A">
        <w:rPr>
          <w:rFonts w:ascii="Times New Roman" w:hAnsi="Times New Roman" w:cs="Times New Roman"/>
          <w:sz w:val="24"/>
          <w:szCs w:val="24"/>
        </w:rPr>
        <w:t xml:space="preserve"> рецензент издания, доктор исторических наук, кандидат педагогических наук. профессор ГКОУ ВО Российская таможенная академия</w:t>
      </w:r>
      <w:r w:rsidR="000876E5" w:rsidRPr="007C681A">
        <w:rPr>
          <w:rFonts w:ascii="Times New Roman" w:hAnsi="Times New Roman" w:cs="Times New Roman"/>
          <w:sz w:val="24"/>
          <w:szCs w:val="24"/>
        </w:rPr>
        <w:t>;</w:t>
      </w:r>
    </w:p>
    <w:p w14:paraId="3421793D" w14:textId="26D1FF10" w:rsidR="00801FA6" w:rsidRPr="007C681A" w:rsidRDefault="005A3F2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0876E5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801FA6" w:rsidRPr="007C681A">
        <w:rPr>
          <w:rFonts w:ascii="Times New Roman" w:hAnsi="Times New Roman" w:cs="Times New Roman"/>
          <w:b/>
          <w:bCs/>
          <w:sz w:val="24"/>
          <w:szCs w:val="24"/>
        </w:rPr>
        <w:t>Степанов Станислав Александрович</w:t>
      </w:r>
      <w:r w:rsidR="00801FA6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801FA6" w:rsidRPr="007C681A">
        <w:rPr>
          <w:rFonts w:ascii="Times New Roman" w:hAnsi="Times New Roman" w:cs="Times New Roman"/>
          <w:sz w:val="24"/>
          <w:szCs w:val="24"/>
        </w:rPr>
        <w:t xml:space="preserve"> рецензент издания, доктор педагогических наук, кандидат исторических наук, профессор МНЭПУ, руководитель научной школы академика Н.Н. Моисеева;</w:t>
      </w:r>
    </w:p>
    <w:p w14:paraId="1498B7FA" w14:textId="288C9BAA" w:rsidR="00CD4027" w:rsidRPr="007C681A" w:rsidRDefault="007F091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884699"/>
      <w:r w:rsidRPr="007C681A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CD4027" w:rsidRPr="007C681A">
        <w:rPr>
          <w:rFonts w:ascii="Times New Roman" w:hAnsi="Times New Roman" w:cs="Times New Roman"/>
          <w:sz w:val="24"/>
          <w:szCs w:val="24"/>
        </w:rPr>
        <w:t xml:space="preserve"> Пивовар Ефим Иосифович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CD4027" w:rsidRPr="007C681A">
        <w:rPr>
          <w:rFonts w:ascii="Times New Roman" w:hAnsi="Times New Roman" w:cs="Times New Roman"/>
          <w:sz w:val="24"/>
          <w:szCs w:val="24"/>
        </w:rPr>
        <w:t xml:space="preserve"> академик РАН, доктор исторических наук, профессор, научный руководитель РГГУ, директор Института евразийских и восточных исследований;</w:t>
      </w:r>
    </w:p>
    <w:p w14:paraId="75D6ACD4" w14:textId="6DE45746" w:rsidR="00D42E6A" w:rsidRPr="007C681A" w:rsidRDefault="00D42E6A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b/>
          <w:bCs/>
          <w:sz w:val="24"/>
          <w:szCs w:val="24"/>
        </w:rPr>
        <w:t xml:space="preserve">– Миловзорова Мария Николаевна </w:t>
      </w:r>
      <w:r w:rsidRPr="007C681A">
        <w:rPr>
          <w:rFonts w:ascii="Times New Roman" w:hAnsi="Times New Roman" w:cs="Times New Roman"/>
          <w:sz w:val="24"/>
          <w:szCs w:val="24"/>
        </w:rPr>
        <w:t xml:space="preserve"> – кандидат философских наук, доцент руководитель проекта в БГТУ «ВОЕНМЕХ» им. Д.Ф. Устинова «Блокадный Ленинград»;</w:t>
      </w:r>
    </w:p>
    <w:p w14:paraId="0692C6E0" w14:textId="52658AEB" w:rsidR="0051741B" w:rsidRPr="007C681A" w:rsidRDefault="007F091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51741B" w:rsidRPr="007C681A">
        <w:rPr>
          <w:rFonts w:ascii="Times New Roman" w:hAnsi="Times New Roman" w:cs="Times New Roman"/>
          <w:sz w:val="24"/>
          <w:szCs w:val="24"/>
        </w:rPr>
        <w:t xml:space="preserve"> Носов Владимир Николаевич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51741B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D42E6A" w:rsidRPr="007C681A">
        <w:rPr>
          <w:rFonts w:ascii="Times New Roman" w:hAnsi="Times New Roman" w:cs="Times New Roman"/>
          <w:sz w:val="24"/>
          <w:szCs w:val="24"/>
        </w:rPr>
        <w:t xml:space="preserve">кандидат политических наук, </w:t>
      </w:r>
      <w:r w:rsidR="0051741B" w:rsidRPr="007C681A">
        <w:rPr>
          <w:rFonts w:ascii="Times New Roman" w:hAnsi="Times New Roman" w:cs="Times New Roman"/>
          <w:sz w:val="24"/>
          <w:szCs w:val="24"/>
        </w:rPr>
        <w:t>депутат Законодательного собрания Санкт-Петербурга;</w:t>
      </w:r>
    </w:p>
    <w:p w14:paraId="4F3952C9" w14:textId="32F4951C" w:rsidR="00801FA6" w:rsidRPr="007C681A" w:rsidRDefault="007F091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E2673B" w:rsidRPr="007C681A">
        <w:rPr>
          <w:rFonts w:ascii="Times New Roman" w:hAnsi="Times New Roman" w:cs="Times New Roman"/>
          <w:sz w:val="24"/>
          <w:szCs w:val="24"/>
        </w:rPr>
        <w:t xml:space="preserve"> Иринчееев Баиир Климеентьевич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E2673B" w:rsidRPr="007C681A">
        <w:rPr>
          <w:rFonts w:ascii="Times New Roman" w:hAnsi="Times New Roman" w:cs="Times New Roman"/>
          <w:sz w:val="24"/>
          <w:szCs w:val="24"/>
        </w:rPr>
        <w:t xml:space="preserve"> директор Военного музея Карельского перешейка и музейно-мемориального комплекса «Дорога жизни»;</w:t>
      </w:r>
    </w:p>
    <w:p w14:paraId="223D1AFE" w14:textId="7A150F83" w:rsidR="00801FA6" w:rsidRPr="007C681A" w:rsidRDefault="007F091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8E33F8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E2673B" w:rsidRPr="007C681A">
        <w:rPr>
          <w:rFonts w:ascii="Times New Roman" w:hAnsi="Times New Roman" w:cs="Times New Roman"/>
          <w:b/>
          <w:bCs/>
          <w:sz w:val="24"/>
          <w:szCs w:val="24"/>
        </w:rPr>
        <w:t>Загребнева Анна Александровна</w:t>
      </w:r>
      <w:r w:rsidR="00E2673B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E2673B" w:rsidRPr="007C681A">
        <w:rPr>
          <w:rFonts w:ascii="Times New Roman" w:hAnsi="Times New Roman" w:cs="Times New Roman"/>
          <w:sz w:val="24"/>
          <w:szCs w:val="24"/>
        </w:rPr>
        <w:t xml:space="preserve"> художественный руководитель Театра драмы имени Ольги Берггольц, начальник отдела просвещения Пискарёвского мемориального кладбища; </w:t>
      </w:r>
    </w:p>
    <w:p w14:paraId="795F9D80" w14:textId="25FEFFD2" w:rsidR="000876E5" w:rsidRPr="007C681A" w:rsidRDefault="005A3F2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0876E5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51741B" w:rsidRPr="007C681A">
        <w:rPr>
          <w:rFonts w:ascii="Times New Roman" w:hAnsi="Times New Roman" w:cs="Times New Roman"/>
          <w:b/>
          <w:bCs/>
          <w:sz w:val="24"/>
          <w:szCs w:val="24"/>
        </w:rPr>
        <w:t>Никитин Игорь Николаевич</w:t>
      </w:r>
      <w:r w:rsidR="0051741B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51741B" w:rsidRPr="007C681A">
        <w:rPr>
          <w:rFonts w:ascii="Times New Roman" w:hAnsi="Times New Roman" w:cs="Times New Roman"/>
          <w:sz w:val="24"/>
          <w:szCs w:val="24"/>
        </w:rPr>
        <w:t xml:space="preserve"> руководитель поискового отряда «Память» города Малая Вишера</w:t>
      </w:r>
      <w:r w:rsidR="000876E5" w:rsidRPr="007C681A">
        <w:rPr>
          <w:rFonts w:ascii="Times New Roman" w:hAnsi="Times New Roman" w:cs="Times New Roman"/>
          <w:sz w:val="24"/>
          <w:szCs w:val="24"/>
        </w:rPr>
        <w:t>;</w:t>
      </w:r>
    </w:p>
    <w:p w14:paraId="07B10B24" w14:textId="4D97A226" w:rsidR="0051741B" w:rsidRPr="007C681A" w:rsidRDefault="007F091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51741B" w:rsidRPr="007C681A">
        <w:rPr>
          <w:rFonts w:ascii="Times New Roman" w:hAnsi="Times New Roman" w:cs="Times New Roman"/>
          <w:sz w:val="24"/>
          <w:szCs w:val="24"/>
        </w:rPr>
        <w:t xml:space="preserve"> Васильев Георгий Николаевич </w:t>
      </w:r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r w:rsidR="0051741B" w:rsidRPr="007C681A">
        <w:rPr>
          <w:rFonts w:ascii="Times New Roman" w:hAnsi="Times New Roman" w:cs="Times New Roman"/>
          <w:sz w:val="24"/>
          <w:szCs w:val="24"/>
        </w:rPr>
        <w:t xml:space="preserve"> поисковый отряд «Красная Звезда» города Малая Вишера</w:t>
      </w:r>
      <w:r w:rsidR="00AE15EB" w:rsidRPr="007C681A">
        <w:rPr>
          <w:rFonts w:ascii="Times New Roman" w:hAnsi="Times New Roman" w:cs="Times New Roman"/>
          <w:sz w:val="24"/>
          <w:szCs w:val="24"/>
        </w:rPr>
        <w:t>.</w:t>
      </w:r>
    </w:p>
    <w:p w14:paraId="34D04E86" w14:textId="246F2F08" w:rsidR="00AE15EB" w:rsidRPr="007C681A" w:rsidRDefault="007C681A" w:rsidP="007C681A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81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AE15EB" w:rsidRPr="007C681A">
        <w:rPr>
          <w:rFonts w:ascii="Times New Roman" w:hAnsi="Times New Roman" w:cs="Times New Roman"/>
          <w:b/>
          <w:bCs/>
          <w:sz w:val="24"/>
          <w:szCs w:val="24"/>
        </w:rPr>
        <w:t>Кыргызск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AE15EB" w:rsidRPr="007C681A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E15EB" w:rsidRPr="007C68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3073E7" w14:textId="491C43CE" w:rsidR="007C681A" w:rsidRPr="007C681A" w:rsidRDefault="007C681A" w:rsidP="007C681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 Представитель Посольства Российской Федерации в Кыргызской Республике</w:t>
      </w:r>
    </w:p>
    <w:p w14:paraId="37F4DD8C" w14:textId="6490916C" w:rsidR="007C681A" w:rsidRPr="007C681A" w:rsidRDefault="007C681A" w:rsidP="007C681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6A33138" w14:textId="5EDA1F70" w:rsidR="00AE15EB" w:rsidRPr="007C681A" w:rsidRDefault="00AE15EB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Савватий  </w:t>
      </w:r>
      <w:r w:rsidR="000E632C"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="00D42E6A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Pr="007C681A">
        <w:rPr>
          <w:rFonts w:ascii="Times New Roman" w:hAnsi="Times New Roman" w:cs="Times New Roman"/>
          <w:sz w:val="24"/>
          <w:szCs w:val="24"/>
        </w:rPr>
        <w:t>епископ Бишкекский и Кыргызстанский;</w:t>
      </w:r>
    </w:p>
    <w:p w14:paraId="642A2CD6" w14:textId="5E01AF80" w:rsidR="000876E5" w:rsidRPr="007C681A" w:rsidRDefault="005A3F25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0876E5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1D677E" w:rsidRPr="007C681A">
        <w:rPr>
          <w:rFonts w:ascii="Times New Roman" w:hAnsi="Times New Roman" w:cs="Times New Roman"/>
          <w:sz w:val="24"/>
          <w:szCs w:val="24"/>
        </w:rPr>
        <w:t xml:space="preserve">Зульхарнеев Альберт Фархатович </w:t>
      </w:r>
      <w:r w:rsidR="000E632C" w:rsidRPr="007C681A">
        <w:rPr>
          <w:rFonts w:ascii="Times New Roman" w:hAnsi="Times New Roman" w:cs="Times New Roman"/>
          <w:sz w:val="24"/>
          <w:szCs w:val="24"/>
        </w:rPr>
        <w:t>–</w:t>
      </w:r>
      <w:r w:rsidR="001D677E" w:rsidRPr="007C681A">
        <w:rPr>
          <w:rFonts w:ascii="Times New Roman" w:hAnsi="Times New Roman" w:cs="Times New Roman"/>
          <w:sz w:val="24"/>
          <w:szCs w:val="24"/>
        </w:rPr>
        <w:t xml:space="preserve"> руководитель представительства Россотрудничества в Кыргызской Республике</w:t>
      </w:r>
      <w:r w:rsidR="000876E5" w:rsidRPr="007C681A">
        <w:rPr>
          <w:rFonts w:ascii="Times New Roman" w:hAnsi="Times New Roman" w:cs="Times New Roman"/>
          <w:sz w:val="24"/>
          <w:szCs w:val="24"/>
        </w:rPr>
        <w:t>;</w:t>
      </w:r>
    </w:p>
    <w:p w14:paraId="3EA7DE4D" w14:textId="71C46063" w:rsidR="001D677E" w:rsidRPr="007C681A" w:rsidRDefault="001D677E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732620"/>
      <w:r w:rsidRPr="007C681A">
        <w:rPr>
          <w:rFonts w:ascii="Times New Roman" w:hAnsi="Times New Roman" w:cs="Times New Roman"/>
          <w:sz w:val="24"/>
          <w:szCs w:val="24"/>
        </w:rPr>
        <w:t>–</w:t>
      </w:r>
      <w:bookmarkEnd w:id="1"/>
      <w:r w:rsidRPr="007C681A">
        <w:rPr>
          <w:rFonts w:ascii="Times New Roman" w:hAnsi="Times New Roman" w:cs="Times New Roman"/>
          <w:sz w:val="24"/>
          <w:szCs w:val="24"/>
        </w:rPr>
        <w:t xml:space="preserve"> Матубраимов Алмамбет Матубраимович </w:t>
      </w:r>
      <w:r w:rsidR="000E632C"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sz w:val="24"/>
          <w:szCs w:val="24"/>
        </w:rPr>
        <w:t>председатель Ассамблеи народа Кыргызстана;</w:t>
      </w:r>
    </w:p>
    <w:p w14:paraId="3D407250" w14:textId="2954461C" w:rsidR="001D677E" w:rsidRPr="007C681A" w:rsidRDefault="001D677E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Коробова Юлия Владимировна</w:t>
      </w:r>
      <w:r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0E632C" w:rsidRPr="007C681A">
        <w:rPr>
          <w:rFonts w:ascii="Times New Roman" w:hAnsi="Times New Roman" w:cs="Times New Roman"/>
          <w:sz w:val="24"/>
          <w:szCs w:val="24"/>
        </w:rPr>
        <w:t>–</w:t>
      </w:r>
      <w:r w:rsidRPr="007C681A">
        <w:rPr>
          <w:rFonts w:ascii="Times New Roman" w:hAnsi="Times New Roman" w:cs="Times New Roman"/>
          <w:sz w:val="24"/>
          <w:szCs w:val="24"/>
        </w:rPr>
        <w:t xml:space="preserve"> руководитель русского культурного центра «Гармония»;</w:t>
      </w:r>
    </w:p>
    <w:p w14:paraId="7F04999A" w14:textId="319C5F42" w:rsidR="001D677E" w:rsidRPr="007C681A" w:rsidRDefault="001D677E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="007F0915" w:rsidRPr="007C681A">
        <w:rPr>
          <w:rFonts w:ascii="Times New Roman" w:hAnsi="Times New Roman" w:cs="Times New Roman"/>
          <w:b/>
          <w:bCs/>
          <w:sz w:val="24"/>
          <w:szCs w:val="24"/>
        </w:rPr>
        <w:t xml:space="preserve">Абдиев Марат </w:t>
      </w:r>
      <w:r w:rsidR="00B35A54" w:rsidRPr="007C681A">
        <w:rPr>
          <w:rFonts w:ascii="Times New Roman" w:hAnsi="Times New Roman" w:cs="Times New Roman"/>
          <w:b/>
          <w:bCs/>
          <w:sz w:val="24"/>
          <w:szCs w:val="24"/>
        </w:rPr>
        <w:t>Мусаевич</w:t>
      </w:r>
      <w:r w:rsidR="00B35A54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0E632C" w:rsidRPr="007C681A">
        <w:rPr>
          <w:rFonts w:ascii="Times New Roman" w:hAnsi="Times New Roman" w:cs="Times New Roman"/>
          <w:sz w:val="24"/>
          <w:szCs w:val="24"/>
        </w:rPr>
        <w:t>–</w:t>
      </w:r>
      <w:r w:rsidR="007F0915" w:rsidRPr="007C681A">
        <w:rPr>
          <w:rFonts w:ascii="Times New Roman" w:hAnsi="Times New Roman" w:cs="Times New Roman"/>
          <w:sz w:val="24"/>
          <w:szCs w:val="24"/>
        </w:rPr>
        <w:t xml:space="preserve"> ветеран труда, сын Токтогон Алтыбасаровой</w:t>
      </w:r>
      <w:r w:rsidRPr="007C681A">
        <w:rPr>
          <w:rFonts w:ascii="Times New Roman" w:hAnsi="Times New Roman" w:cs="Times New Roman"/>
          <w:sz w:val="24"/>
          <w:szCs w:val="24"/>
        </w:rPr>
        <w:t>;</w:t>
      </w:r>
    </w:p>
    <w:p w14:paraId="05F26041" w14:textId="033AEB41" w:rsidR="001D677E" w:rsidRPr="007C681A" w:rsidRDefault="001D677E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7696290"/>
      <w:r w:rsidRPr="007C681A">
        <w:rPr>
          <w:rFonts w:ascii="Times New Roman" w:hAnsi="Times New Roman" w:cs="Times New Roman"/>
          <w:sz w:val="24"/>
          <w:szCs w:val="24"/>
        </w:rPr>
        <w:t>–</w:t>
      </w:r>
      <w:bookmarkEnd w:id="2"/>
      <w:r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7F0915" w:rsidRPr="007C681A">
        <w:rPr>
          <w:rFonts w:ascii="Times New Roman" w:hAnsi="Times New Roman" w:cs="Times New Roman"/>
          <w:b/>
          <w:bCs/>
          <w:sz w:val="24"/>
          <w:szCs w:val="24"/>
        </w:rPr>
        <w:t>Кутанов Марат Асанбекович</w:t>
      </w:r>
      <w:r w:rsidR="007F0915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0E632C" w:rsidRPr="007C681A">
        <w:rPr>
          <w:rFonts w:ascii="Times New Roman" w:hAnsi="Times New Roman" w:cs="Times New Roman"/>
          <w:sz w:val="24"/>
          <w:szCs w:val="24"/>
        </w:rPr>
        <w:t>–</w:t>
      </w:r>
      <w:r w:rsidR="007F0915" w:rsidRPr="007C681A">
        <w:rPr>
          <w:rFonts w:ascii="Times New Roman" w:hAnsi="Times New Roman" w:cs="Times New Roman"/>
          <w:sz w:val="24"/>
          <w:szCs w:val="24"/>
        </w:rPr>
        <w:t xml:space="preserve"> председатель ОО «Кыргызское общество блокадников Ленинграда»</w:t>
      </w:r>
      <w:r w:rsidRPr="007C681A">
        <w:rPr>
          <w:rFonts w:ascii="Times New Roman" w:hAnsi="Times New Roman" w:cs="Times New Roman"/>
          <w:sz w:val="24"/>
          <w:szCs w:val="24"/>
        </w:rPr>
        <w:t>;</w:t>
      </w:r>
    </w:p>
    <w:p w14:paraId="63C5BBD8" w14:textId="6DADC24D" w:rsidR="00066696" w:rsidRPr="007C681A" w:rsidRDefault="00066696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Койчуманова Чолпон Урушбековна</w:t>
      </w:r>
      <w:r w:rsidR="004F6550"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Pr="007C681A">
        <w:rPr>
          <w:rFonts w:ascii="Times New Roman" w:hAnsi="Times New Roman" w:cs="Times New Roman"/>
          <w:sz w:val="24"/>
          <w:szCs w:val="24"/>
        </w:rPr>
        <w:t>– директор института истории и социально-правового образования имени Э.Ж. Маанаева Кыргызского государственного университета имени И. Арабаева, доктор исторических наук, профессор, член-корреспондент Национальной академии наук</w:t>
      </w:r>
      <w:r w:rsidR="00DA6423" w:rsidRPr="007C681A">
        <w:rPr>
          <w:rFonts w:ascii="Times New Roman" w:hAnsi="Times New Roman" w:cs="Times New Roman"/>
          <w:sz w:val="24"/>
          <w:szCs w:val="24"/>
        </w:rPr>
        <w:t xml:space="preserve"> Кыргызской Республики;</w:t>
      </w:r>
    </w:p>
    <w:p w14:paraId="6B60E6F2" w14:textId="172127AB" w:rsidR="00AE15EB" w:rsidRPr="007C681A" w:rsidRDefault="00AE15EB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Батырбаева Шайыркуль Джолдошовна</w:t>
      </w:r>
      <w:r w:rsidRPr="007C681A">
        <w:rPr>
          <w:rFonts w:ascii="Times New Roman" w:hAnsi="Times New Roman" w:cs="Times New Roman"/>
          <w:sz w:val="24"/>
          <w:szCs w:val="24"/>
        </w:rPr>
        <w:t xml:space="preserve"> – доктор исторических наук, профессор, руководитель научно-исследовательского, цифрового и музейно-образовательного центра при Институте истории и регионоведения КНУ им. Ж. Баласагына;</w:t>
      </w:r>
    </w:p>
    <w:p w14:paraId="30555EAC" w14:textId="2CC4FF95" w:rsidR="00DA6423" w:rsidRPr="007C681A" w:rsidRDefault="00DA6423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Джоробекова Айнур Эшимбековна</w:t>
      </w:r>
      <w:r w:rsidRPr="007C681A">
        <w:rPr>
          <w:rFonts w:ascii="Times New Roman" w:hAnsi="Times New Roman" w:cs="Times New Roman"/>
          <w:sz w:val="24"/>
          <w:szCs w:val="24"/>
        </w:rPr>
        <w:t xml:space="preserve"> – кандидат исторических наук, профессор, заведующая кафедрой «Международные отношения и право» Дипломатической академии МИД Кыргызской Республики;</w:t>
      </w:r>
    </w:p>
    <w:p w14:paraId="200FA2FD" w14:textId="3862D729" w:rsidR="00AE15EB" w:rsidRPr="007C681A" w:rsidRDefault="000E632C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AE15EB" w:rsidRPr="007C681A">
        <w:rPr>
          <w:rFonts w:ascii="Times New Roman" w:hAnsi="Times New Roman" w:cs="Times New Roman"/>
          <w:sz w:val="24"/>
          <w:szCs w:val="24"/>
        </w:rPr>
        <w:t xml:space="preserve"> Рыскулов Токтобек Мамбетович </w:t>
      </w:r>
      <w:r w:rsidRPr="007C681A">
        <w:rPr>
          <w:rFonts w:ascii="Times New Roman" w:hAnsi="Times New Roman" w:cs="Times New Roman"/>
          <w:sz w:val="24"/>
          <w:szCs w:val="24"/>
        </w:rPr>
        <w:t>–</w:t>
      </w:r>
      <w:r w:rsidR="00AE15EB" w:rsidRPr="007C681A">
        <w:rPr>
          <w:rFonts w:ascii="Times New Roman" w:hAnsi="Times New Roman" w:cs="Times New Roman"/>
          <w:sz w:val="24"/>
          <w:szCs w:val="24"/>
        </w:rPr>
        <w:t xml:space="preserve"> кандидат исторических наук, доцент, заведующий кафедрой международных отношений Бишкекского государственного университета имени К.Карасаева факультета востоковедения и международных отношений</w:t>
      </w:r>
      <w:r w:rsidRPr="007C681A">
        <w:rPr>
          <w:rFonts w:ascii="Times New Roman" w:hAnsi="Times New Roman" w:cs="Times New Roman"/>
          <w:sz w:val="24"/>
          <w:szCs w:val="24"/>
        </w:rPr>
        <w:t>;</w:t>
      </w:r>
    </w:p>
    <w:p w14:paraId="4C6D743A" w14:textId="00C5AF84" w:rsidR="000E632C" w:rsidRPr="007C681A" w:rsidRDefault="000E632C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Малабаев Саламат Касымбекович</w:t>
      </w:r>
      <w:r w:rsidR="00066696" w:rsidRPr="007C681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7734055"/>
      <w:r w:rsidR="00066696" w:rsidRPr="007C681A">
        <w:rPr>
          <w:rFonts w:ascii="Times New Roman" w:hAnsi="Times New Roman" w:cs="Times New Roman"/>
          <w:sz w:val="24"/>
          <w:szCs w:val="24"/>
        </w:rPr>
        <w:t>–</w:t>
      </w:r>
      <w:bookmarkEnd w:id="3"/>
      <w:r w:rsidRPr="007C681A">
        <w:rPr>
          <w:rFonts w:ascii="Times New Roman" w:hAnsi="Times New Roman" w:cs="Times New Roman"/>
          <w:sz w:val="24"/>
          <w:szCs w:val="24"/>
        </w:rPr>
        <w:t xml:space="preserve"> кандидат исторических наук, старший преподаватель Кыргызского государственного технического университета имени И. Раззакова</w:t>
      </w:r>
      <w:r w:rsidR="00DA6423" w:rsidRPr="007C681A">
        <w:rPr>
          <w:rFonts w:ascii="Times New Roman" w:hAnsi="Times New Roman" w:cs="Times New Roman"/>
          <w:sz w:val="24"/>
          <w:szCs w:val="24"/>
        </w:rPr>
        <w:t>;</w:t>
      </w:r>
    </w:p>
    <w:p w14:paraId="5C25314A" w14:textId="2AF3FCF1" w:rsidR="00E2673B" w:rsidRDefault="00E2673B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7958770"/>
      <w:r w:rsidRPr="007C681A">
        <w:rPr>
          <w:rFonts w:ascii="Times New Roman" w:hAnsi="Times New Roman" w:cs="Times New Roman"/>
          <w:sz w:val="24"/>
          <w:szCs w:val="24"/>
        </w:rPr>
        <w:t>–</w:t>
      </w:r>
      <w:bookmarkEnd w:id="4"/>
      <w:r w:rsidRPr="007C681A">
        <w:rPr>
          <w:rFonts w:ascii="Times New Roman" w:hAnsi="Times New Roman" w:cs="Times New Roman"/>
          <w:sz w:val="24"/>
          <w:szCs w:val="24"/>
        </w:rPr>
        <w:t xml:space="preserve"> </w:t>
      </w:r>
      <w:r w:rsidR="007F0915" w:rsidRPr="007C681A">
        <w:rPr>
          <w:rFonts w:ascii="Times New Roman" w:hAnsi="Times New Roman" w:cs="Times New Roman"/>
          <w:b/>
          <w:bCs/>
          <w:sz w:val="24"/>
          <w:szCs w:val="24"/>
        </w:rPr>
        <w:t>Евлашков Дмитрий Владимирович</w:t>
      </w:r>
      <w:r w:rsidR="007F0915" w:rsidRPr="007C681A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7734342"/>
      <w:r w:rsidR="00DA6423" w:rsidRPr="007C681A">
        <w:rPr>
          <w:rFonts w:ascii="Times New Roman" w:hAnsi="Times New Roman" w:cs="Times New Roman"/>
          <w:sz w:val="24"/>
          <w:szCs w:val="24"/>
        </w:rPr>
        <w:t>–</w:t>
      </w:r>
      <w:bookmarkEnd w:id="5"/>
      <w:r w:rsidR="007F0915" w:rsidRPr="007C681A">
        <w:rPr>
          <w:rFonts w:ascii="Times New Roman" w:hAnsi="Times New Roman" w:cs="Times New Roman"/>
          <w:sz w:val="24"/>
          <w:szCs w:val="24"/>
        </w:rPr>
        <w:t xml:space="preserve"> директор центрально-азиатского представительства «Российской газеты»</w:t>
      </w:r>
      <w:r w:rsidRPr="007C681A">
        <w:rPr>
          <w:rFonts w:ascii="Times New Roman" w:hAnsi="Times New Roman" w:cs="Times New Roman"/>
          <w:sz w:val="24"/>
          <w:szCs w:val="24"/>
        </w:rPr>
        <w:t>;</w:t>
      </w:r>
    </w:p>
    <w:p w14:paraId="35B1FB84" w14:textId="11E5EC89" w:rsidR="005573F0" w:rsidRPr="007C681A" w:rsidRDefault="005573F0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F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Жолобова Елена Владимировна </w:t>
      </w:r>
      <w:r w:rsidRPr="005573F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главный редактор газеты «Слово Кыргызстана»;</w:t>
      </w:r>
    </w:p>
    <w:p w14:paraId="6EFB4EC3" w14:textId="13134E24" w:rsidR="004F6550" w:rsidRPr="007C681A" w:rsidRDefault="004F6550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Дятленко Павел Иванович</w:t>
      </w:r>
      <w:r w:rsidRPr="007C681A">
        <w:rPr>
          <w:rFonts w:ascii="Times New Roman" w:hAnsi="Times New Roman" w:cs="Times New Roman"/>
          <w:sz w:val="24"/>
          <w:szCs w:val="24"/>
        </w:rPr>
        <w:t xml:space="preserve"> – кандидат исторических наук, доцент, заведующий кафедрой истории имени академика В.М. Плоских Кыргызско-Российского Славянского университета;</w:t>
      </w:r>
    </w:p>
    <w:p w14:paraId="537AF18D" w14:textId="208AB790" w:rsidR="004F6550" w:rsidRPr="007C681A" w:rsidRDefault="004F6550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Pr="007C681A">
        <w:rPr>
          <w:rFonts w:ascii="Times New Roman" w:hAnsi="Times New Roman" w:cs="Times New Roman"/>
          <w:b/>
          <w:bCs/>
          <w:sz w:val="24"/>
          <w:szCs w:val="24"/>
        </w:rPr>
        <w:t>Джакишев Аскар Умаркулович</w:t>
      </w:r>
      <w:r w:rsidRPr="007C681A">
        <w:rPr>
          <w:rFonts w:ascii="Times New Roman" w:hAnsi="Times New Roman" w:cs="Times New Roman"/>
          <w:sz w:val="24"/>
          <w:szCs w:val="24"/>
        </w:rPr>
        <w:t xml:space="preserve"> – доктор исторических наук, профессор кафедры истории имени академика В.М. Плоских Кыргызско-Российского Славянского университета;</w:t>
      </w:r>
    </w:p>
    <w:p w14:paraId="3FE7E8EA" w14:textId="2F6502CD" w:rsidR="004F6550" w:rsidRPr="007C681A" w:rsidRDefault="008E33F8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r w:rsidR="004F6550" w:rsidRPr="007C681A">
        <w:rPr>
          <w:rFonts w:ascii="Times New Roman" w:hAnsi="Times New Roman" w:cs="Times New Roman"/>
          <w:sz w:val="24"/>
          <w:szCs w:val="24"/>
        </w:rPr>
        <w:t xml:space="preserve">Кочкунов Айдарбек Сулайманкулович </w:t>
      </w:r>
      <w:bookmarkStart w:id="6" w:name="_Hlk207734874"/>
      <w:r w:rsidR="004F6550" w:rsidRPr="007C681A">
        <w:rPr>
          <w:rFonts w:ascii="Times New Roman" w:hAnsi="Times New Roman" w:cs="Times New Roman"/>
          <w:sz w:val="24"/>
          <w:szCs w:val="24"/>
        </w:rPr>
        <w:t>–</w:t>
      </w:r>
      <w:bookmarkEnd w:id="6"/>
      <w:r w:rsidR="004F6550" w:rsidRPr="007C681A">
        <w:rPr>
          <w:rFonts w:ascii="Times New Roman" w:hAnsi="Times New Roman" w:cs="Times New Roman"/>
          <w:sz w:val="24"/>
          <w:szCs w:val="24"/>
        </w:rPr>
        <w:t xml:space="preserve"> доктор исторических наук, профессор</w:t>
      </w:r>
      <w:r w:rsidRPr="007C681A">
        <w:rPr>
          <w:rFonts w:ascii="Times New Roman" w:hAnsi="Times New Roman" w:cs="Times New Roman"/>
          <w:sz w:val="24"/>
          <w:szCs w:val="24"/>
        </w:rPr>
        <w:t xml:space="preserve"> кафедры международных отношений и политологии Кыргызско-Российского Славянского университета;</w:t>
      </w:r>
    </w:p>
    <w:p w14:paraId="05BDA8C5" w14:textId="6E6028B1" w:rsidR="008E33F8" w:rsidRDefault="008E33F8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7993864"/>
      <w:r w:rsidRPr="007C681A">
        <w:rPr>
          <w:rFonts w:ascii="Times New Roman" w:hAnsi="Times New Roman" w:cs="Times New Roman"/>
          <w:sz w:val="24"/>
          <w:szCs w:val="24"/>
        </w:rPr>
        <w:t xml:space="preserve">– </w:t>
      </w:r>
      <w:bookmarkEnd w:id="7"/>
      <w:r w:rsidRPr="007C681A">
        <w:rPr>
          <w:rFonts w:ascii="Times New Roman" w:hAnsi="Times New Roman" w:cs="Times New Roman"/>
          <w:b/>
          <w:bCs/>
          <w:sz w:val="24"/>
          <w:szCs w:val="24"/>
        </w:rPr>
        <w:t>Халанский Игорь Викторович</w:t>
      </w:r>
      <w:r w:rsidRPr="007C681A">
        <w:rPr>
          <w:rFonts w:ascii="Times New Roman" w:hAnsi="Times New Roman" w:cs="Times New Roman"/>
          <w:sz w:val="24"/>
          <w:szCs w:val="24"/>
        </w:rPr>
        <w:tab/>
        <w:t xml:space="preserve">– кандидат исторических наук, доцент кафедры международных отношений и политологии </w:t>
      </w:r>
      <w:bookmarkStart w:id="8" w:name="_Hlk207993949"/>
      <w:r w:rsidRPr="007C681A">
        <w:rPr>
          <w:rFonts w:ascii="Times New Roman" w:hAnsi="Times New Roman" w:cs="Times New Roman"/>
          <w:sz w:val="24"/>
          <w:szCs w:val="24"/>
        </w:rPr>
        <w:t>Кыргызско-Российского Славянского университета</w:t>
      </w:r>
      <w:bookmarkEnd w:id="8"/>
      <w:r w:rsidR="00D23091">
        <w:rPr>
          <w:rFonts w:ascii="Times New Roman" w:hAnsi="Times New Roman" w:cs="Times New Roman"/>
          <w:sz w:val="24"/>
          <w:szCs w:val="24"/>
        </w:rPr>
        <w:t>;</w:t>
      </w:r>
    </w:p>
    <w:p w14:paraId="514B2BF1" w14:textId="0012B377" w:rsidR="00D23091" w:rsidRPr="007C681A" w:rsidRDefault="00D23091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0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Лоцев Герман Викторович </w:t>
      </w:r>
      <w:r w:rsidRPr="00D230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кандидат исторических наук, декан факультета архитектуры, дизайна и строительства </w:t>
      </w:r>
      <w:r w:rsidRPr="00D23091">
        <w:rPr>
          <w:rFonts w:ascii="Times New Roman" w:hAnsi="Times New Roman" w:cs="Times New Roman"/>
          <w:sz w:val="24"/>
          <w:szCs w:val="24"/>
        </w:rPr>
        <w:t>Кыргызско-Российского Славянского университета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E08761" w14:textId="092EDDC2" w:rsidR="007C681A" w:rsidRDefault="007C681A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81A">
        <w:rPr>
          <w:rFonts w:ascii="Times New Roman" w:hAnsi="Times New Roman" w:cs="Times New Roman"/>
          <w:sz w:val="24"/>
          <w:szCs w:val="24"/>
        </w:rPr>
        <w:t>– Студенты Исторического студенческого клуба КРСУ «Беркут».</w:t>
      </w:r>
    </w:p>
    <w:p w14:paraId="66CB6FBC" w14:textId="77777777" w:rsidR="006B72CA" w:rsidRDefault="006B72CA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39724" w14:textId="50B5BAC8" w:rsidR="00B55630" w:rsidRPr="00B55630" w:rsidRDefault="00B55630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630">
        <w:rPr>
          <w:rFonts w:ascii="Times New Roman" w:hAnsi="Times New Roman" w:cs="Times New Roman"/>
          <w:b/>
          <w:bCs/>
          <w:sz w:val="24"/>
          <w:szCs w:val="24"/>
        </w:rPr>
        <w:t>Школы:</w:t>
      </w:r>
    </w:p>
    <w:p w14:paraId="7CD6919D" w14:textId="093460F8" w:rsidR="00B55630" w:rsidRDefault="00B55630" w:rsidP="00B5563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 имени В. Чкалова (г. Нарын). Ольга Дмитриевна Лепеева</w:t>
      </w:r>
    </w:p>
    <w:p w14:paraId="2A336B5A" w14:textId="6301691E" w:rsidR="00B55630" w:rsidRDefault="00B55630" w:rsidP="00B5563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Школа-интернат № 11 имени В. Терешковой (г. Ош). Зуура Абдыжапаровна Ысмайыловна</w:t>
      </w:r>
    </w:p>
    <w:p w14:paraId="28F591CA" w14:textId="185CAC35" w:rsidR="00B55630" w:rsidRPr="00B55630" w:rsidRDefault="00B55630" w:rsidP="00B55630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имени Ж. Боконбаев (г. Баткен). Лейла Ахмедовна</w:t>
      </w:r>
    </w:p>
    <w:p w14:paraId="42B175FD" w14:textId="77777777" w:rsidR="004F6550" w:rsidRPr="007C681A" w:rsidRDefault="004F6550" w:rsidP="008E3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AECB5" w14:textId="531F132E" w:rsidR="00F66775" w:rsidRPr="007C681A" w:rsidRDefault="00C505F8" w:rsidP="008E33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5395E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поддержка</w:t>
      </w:r>
      <w:r w:rsidR="00F66775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66775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BD8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МИА «Спутник Кыргызстан», </w:t>
      </w:r>
      <w:r w:rsidR="002D5485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газеты </w:t>
      </w:r>
      <w:r w:rsidR="00F66775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«Российская газета», «Слово Кыргызст</w:t>
      </w:r>
      <w:r w:rsidR="00865FC3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r w:rsidR="00F66775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3347AE67" w14:textId="77777777" w:rsidR="006D2413" w:rsidRPr="007C681A" w:rsidRDefault="00C505F8" w:rsidP="008E33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D2413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Язык обсуждения:</w:t>
      </w:r>
      <w:r w:rsidR="00A74A9F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6D2413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усский</w:t>
      </w:r>
      <w:r w:rsidR="00F04941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FA664E" w14:textId="77777777" w:rsidR="00F04941" w:rsidRPr="007C681A" w:rsidRDefault="00C505F8" w:rsidP="008E33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04941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Режим проведения: </w:t>
      </w:r>
      <w:r w:rsidR="00F04941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онлайн.</w:t>
      </w:r>
    </w:p>
    <w:p w14:paraId="13693349" w14:textId="77777777" w:rsidR="0009134E" w:rsidRPr="007C681A" w:rsidRDefault="00C505F8" w:rsidP="008E33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7170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</w:t>
      </w:r>
      <w:r w:rsidR="008D7230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A07170" w:rsidRPr="007C6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171B529" w14:textId="437230A1" w:rsidR="008D5F48" w:rsidRPr="007C681A" w:rsidRDefault="005A3F25" w:rsidP="008E33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–</w:t>
      </w:r>
      <w:r w:rsidR="0009134E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F48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проректор по молодежной и информационной политике Куликов Станислав Андреевич;</w:t>
      </w:r>
    </w:p>
    <w:p w14:paraId="2433A3B7" w14:textId="04774451" w:rsidR="00A07170" w:rsidRPr="007C681A" w:rsidRDefault="005A3F25" w:rsidP="008E33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134E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170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Центра историко-культурного наследия Кыргызско-Российского Славянского университета Сумароков Леонид Иванович</w:t>
      </w:r>
      <w:r w:rsidR="008D5F48"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629F00" w14:textId="77777777" w:rsidR="0009134E" w:rsidRPr="007C681A" w:rsidRDefault="0009134E" w:rsidP="008E33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7F2B18" w:rsidRPr="007C681A" w14:paraId="1E65509D" w14:textId="77777777" w:rsidTr="00BD097C">
        <w:tc>
          <w:tcPr>
            <w:tcW w:w="1809" w:type="dxa"/>
          </w:tcPr>
          <w:p w14:paraId="08A8A984" w14:textId="37A19FA6" w:rsidR="002F6631" w:rsidRPr="005573F0" w:rsidRDefault="002F6631" w:rsidP="008E3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D7230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.00 </w:t>
            </w:r>
            <w:bookmarkStart w:id="9" w:name="_Hlk206330683"/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bookmarkEnd w:id="9"/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r w:rsidR="008D7230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F53BFB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497BE0A7" w14:textId="140E295C" w:rsidR="00A105A9" w:rsidRPr="007C681A" w:rsidRDefault="008D2BD8" w:rsidP="008E33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Приветстви</w:t>
            </w:r>
            <w:r w:rsidR="00B3415F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="00A105A9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D5F48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участникам презентации</w:t>
            </w:r>
            <w:r w:rsidR="00A105A9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0664D3F" w14:textId="2FEAC836" w:rsidR="008D2BD8" w:rsidRPr="007C681A" w:rsidRDefault="00CC3BEB" w:rsidP="008E33F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7952F1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 К</w:t>
            </w:r>
            <w:r w:rsidR="008D2BD8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ыргызско-Российского Славянского университета Волков Серге</w:t>
            </w:r>
            <w:r w:rsidR="008D5F48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8D2BD8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Юрьевич</w:t>
            </w:r>
            <w:r w:rsidR="00D42E6A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97FE453" w14:textId="77777777" w:rsidR="00386245" w:rsidRDefault="00CC3BEB" w:rsidP="008E33F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7050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Сегодня важный и памятный день отечественной истории. </w:t>
            </w:r>
            <w:r w:rsidR="00386245" w:rsidRPr="00386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жертв блокады</w:t>
            </w:r>
            <w:r w:rsidR="00386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</w:p>
          <w:p w14:paraId="72EA9471" w14:textId="77777777" w:rsidR="002F6631" w:rsidRDefault="00C77050" w:rsidP="008E33F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года назад – 8 сентября 1941 года – началась блокада Ленинграда, один из самых трагических периодов Великой Отечественной войны, который продлился 872 дня и завершился 27 января 1944 года. 8 сентября 1941 года немецк</w:t>
            </w:r>
            <w:r w:rsidR="004061D0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r w:rsidR="007C681A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фашистские</w:t>
            </w:r>
            <w:r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войска захватили Шлиссельбург и отрезали Ленинград от остальной страны, нарушив все сухопутные коммуникации города.</w:t>
            </w:r>
            <w:r w:rsidR="007C681A" w:rsidRPr="007C6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81A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Гитлера, город должен был быть стерт с лица земли, а войска, оборонявшие его – уничтожены. </w:t>
            </w:r>
            <w:r w:rsidR="007C681A" w:rsidRPr="007C681A">
              <w:rPr>
                <w:rFonts w:ascii="Times New Roman" w:hAnsi="Times New Roman" w:cs="Times New Roman"/>
                <w:sz w:val="24"/>
                <w:szCs w:val="24"/>
              </w:rPr>
              <w:t xml:space="preserve"> За время б</w:t>
            </w:r>
            <w:r w:rsidR="007C681A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локады Ленинграда только от голода погибло свыше 640 тыс. жителей, десятки тысяч погибли при артиллерийских обстрелах и бомбардировках, умерли в эвакуации.</w:t>
            </w:r>
            <w:r w:rsidR="007C681A">
              <w:t xml:space="preserve"> </w:t>
            </w:r>
            <w:r w:rsidR="007C681A" w:rsidRPr="007C6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2022 году Санкт-Петербургский городской суд признал военным преступлением и геноцидом советского народа действия нацистов во время блокады Ленинграда, унёсшей жизни более миллиона человек.</w:t>
            </w:r>
          </w:p>
          <w:p w14:paraId="397D7E5C" w14:textId="1A91995B" w:rsidR="00386245" w:rsidRPr="007C681A" w:rsidRDefault="00386245" w:rsidP="008E33F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Ленинграда </w:t>
            </w:r>
            <w:r w:rsidRPr="00386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стала примером небывалого мужества и героизма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советских людей</w:t>
            </w:r>
            <w:r w:rsidRPr="00386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Подвиг жителей Ленинграда навсегда останется в наших сердцах. Голод, испытания, холод, бомбёжки – ничего не смогло сломить защитников нашего города.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этой самоотверженной борьбе Кыргызстан занимает выдающееся место. Именно об этом идет речь в книге директора центра-историко-культурного наследия нашего Университета Л.И. Сумарокова «Нас вместе называют </w:t>
            </w:r>
            <w:r w:rsidRPr="00386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Ленинград!». Название символично </w:t>
            </w:r>
            <w:r w:rsidRPr="00386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Все советские люди, в том числе кыргызстанцы, которые сражались за город Неве и победили коварного врага. Эта книга о дружбе и сотрудничестве Ленинграда и Кыргызстана!</w:t>
            </w:r>
          </w:p>
        </w:tc>
      </w:tr>
      <w:tr w:rsidR="007F2B18" w:rsidRPr="007C681A" w14:paraId="218178DA" w14:textId="77777777" w:rsidTr="00BD097C">
        <w:tc>
          <w:tcPr>
            <w:tcW w:w="1809" w:type="dxa"/>
          </w:tcPr>
          <w:p w14:paraId="7DA99FCF" w14:textId="63E0FFDC" w:rsidR="00125ACC" w:rsidRPr="007C681A" w:rsidRDefault="007F2B18" w:rsidP="008E3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8D7230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 – 1</w:t>
            </w:r>
            <w:r w:rsidR="008D7230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8D5F48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09371731" w14:textId="5353C43A" w:rsidR="00125ACC" w:rsidRPr="007C681A" w:rsidRDefault="008D5F48" w:rsidP="008E33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Представление книги «Нас вместе называют – Ленинград!» – </w:t>
            </w:r>
            <w:r w:rsidR="008D7230"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директор центра историко-культурного наследия</w:t>
            </w:r>
            <w:r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134E"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Сумарокова Леонида Ивановича.</w:t>
            </w:r>
          </w:p>
        </w:tc>
      </w:tr>
      <w:tr w:rsidR="007F2B18" w:rsidRPr="007C681A" w14:paraId="1CBC983C" w14:textId="77777777" w:rsidTr="00BD097C">
        <w:tc>
          <w:tcPr>
            <w:tcW w:w="1809" w:type="dxa"/>
          </w:tcPr>
          <w:p w14:paraId="7F060768" w14:textId="09F733CD" w:rsidR="00125ACC" w:rsidRPr="007C681A" w:rsidRDefault="009F025B" w:rsidP="008E3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9134E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8D5F48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1</w:t>
            </w:r>
            <w:r w:rsidR="0009134E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8D5F48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6AE2B6A9" w14:textId="77777777" w:rsidR="008D5F48" w:rsidRPr="007C681A" w:rsidRDefault="009F025B" w:rsidP="008E33F8">
            <w:pPr>
              <w:pStyle w:val="a4"/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Выступление</w:t>
            </w:r>
            <w:r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5F48"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рецензентов книги «Нас вместе называют – Ленинград!»:</w:t>
            </w:r>
          </w:p>
          <w:p w14:paraId="7F3FA4FC" w14:textId="77777777" w:rsidR="008D5F48" w:rsidRPr="007C681A" w:rsidRDefault="008D5F48" w:rsidP="008D5F48">
            <w:pPr>
              <w:pStyle w:val="a4"/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 Дзюбан Валерий Валерьевич – рецензент издания, доктор исторических наук, кандидат педагогических наук. профессор ГКОУ ВО Российская таможенная академия;</w:t>
            </w:r>
          </w:p>
          <w:p w14:paraId="7177D1E8" w14:textId="0AE0966B" w:rsidR="008D5F48" w:rsidRPr="007C681A" w:rsidRDefault="008D5F48" w:rsidP="008D5F48">
            <w:pPr>
              <w:pStyle w:val="a4"/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 Степанов Станислав Александрович – рецензент издания, доктор педагогических наук, кандидат исторических наук, профессор МНЭПУ, руководитель научной школы академика Н.Н. Моисеева.</w:t>
            </w:r>
          </w:p>
        </w:tc>
      </w:tr>
      <w:tr w:rsidR="007F2B18" w:rsidRPr="007C681A" w14:paraId="5A5CAF1D" w14:textId="77777777" w:rsidTr="00BD097C">
        <w:tc>
          <w:tcPr>
            <w:tcW w:w="1809" w:type="dxa"/>
          </w:tcPr>
          <w:p w14:paraId="0A28FF74" w14:textId="6B0100B8" w:rsidR="00810EDF" w:rsidRPr="007C681A" w:rsidRDefault="0009134E" w:rsidP="008E33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</w:t>
            </w:r>
            <w:r w:rsidR="008D5F48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A3F25"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7C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</w:t>
            </w:r>
            <w:r w:rsidR="00557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7513" w:type="dxa"/>
          </w:tcPr>
          <w:p w14:paraId="756E6369" w14:textId="24F7695F" w:rsidR="00810EDF" w:rsidRPr="007C681A" w:rsidRDefault="008D5F48" w:rsidP="008E33F8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</w:rPr>
            </w:pPr>
            <w:r w:rsidRPr="007C681A">
              <w:rPr>
                <w:b/>
                <w:color w:val="000000" w:themeColor="text1"/>
              </w:rPr>
              <w:t>Вопросы и выступления участников презентации:</w:t>
            </w:r>
          </w:p>
          <w:p w14:paraId="674EF011" w14:textId="3E26FD0A" w:rsidR="00832FD2" w:rsidRPr="007C681A" w:rsidRDefault="00832FD2" w:rsidP="008E33F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73F0" w:rsidRPr="007C681A" w14:paraId="12C6EC25" w14:textId="77777777" w:rsidTr="00BD097C">
        <w:tc>
          <w:tcPr>
            <w:tcW w:w="1809" w:type="dxa"/>
          </w:tcPr>
          <w:p w14:paraId="5D1DB897" w14:textId="3D79FBBA" w:rsidR="005573F0" w:rsidRPr="005573F0" w:rsidRDefault="005573F0" w:rsidP="008E33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7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16.00</w:t>
            </w:r>
          </w:p>
        </w:tc>
        <w:tc>
          <w:tcPr>
            <w:tcW w:w="7513" w:type="dxa"/>
          </w:tcPr>
          <w:p w14:paraId="2A0428D8" w14:textId="77777777" w:rsidR="005573F0" w:rsidRDefault="005573F0" w:rsidP="008E33F8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Заседание исторического студенческого клуба «Беркут». </w:t>
            </w:r>
          </w:p>
          <w:p w14:paraId="583F6307" w14:textId="7A5F0307" w:rsidR="005573F0" w:rsidRPr="007C681A" w:rsidRDefault="005573F0" w:rsidP="008E33F8">
            <w:pPr>
              <w:pStyle w:val="ac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</w:rPr>
            </w:pPr>
            <w:r w:rsidRPr="005573F0">
              <w:rPr>
                <w:bCs/>
                <w:color w:val="000000" w:themeColor="text1"/>
              </w:rPr>
              <w:t>Ведущий</w:t>
            </w:r>
            <w:r>
              <w:rPr>
                <w:b/>
                <w:color w:val="000000" w:themeColor="text1"/>
              </w:rPr>
              <w:t xml:space="preserve"> </w:t>
            </w:r>
            <w:r w:rsidRPr="005573F0">
              <w:rPr>
                <w:bCs/>
                <w:color w:val="000000" w:themeColor="text1"/>
              </w:rPr>
              <w:t>специалист центра историко-культурного наследия Н.И. Досалиев</w:t>
            </w:r>
          </w:p>
        </w:tc>
      </w:tr>
    </w:tbl>
    <w:p w14:paraId="5CE829FC" w14:textId="77777777" w:rsidR="00E67892" w:rsidRPr="007C681A" w:rsidRDefault="00E67892" w:rsidP="008E33F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F9CFC" w14:textId="77777777" w:rsidR="00ED72C7" w:rsidRPr="007C681A" w:rsidRDefault="00ED72C7" w:rsidP="008E33F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Центра</w:t>
      </w:r>
    </w:p>
    <w:p w14:paraId="735653B9" w14:textId="6B5B934C" w:rsidR="00ED72C7" w:rsidRPr="007C681A" w:rsidRDefault="00ED72C7" w:rsidP="008E33F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историко-культурного наследия                                    </w:t>
      </w:r>
      <w:r w:rsidR="0055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7C6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Л.И. Сумароков</w:t>
      </w:r>
    </w:p>
    <w:sectPr w:rsidR="00ED72C7" w:rsidRPr="007C681A" w:rsidSect="00717E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951ED" w14:textId="77777777" w:rsidR="009B412F" w:rsidRDefault="009B412F" w:rsidP="00355F41">
      <w:pPr>
        <w:spacing w:after="0" w:line="240" w:lineRule="auto"/>
      </w:pPr>
      <w:r>
        <w:separator/>
      </w:r>
    </w:p>
  </w:endnote>
  <w:endnote w:type="continuationSeparator" w:id="0">
    <w:p w14:paraId="2A7CBBE0" w14:textId="77777777" w:rsidR="009B412F" w:rsidRDefault="009B412F" w:rsidP="003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D477" w14:textId="77777777" w:rsidR="009B412F" w:rsidRDefault="009B412F" w:rsidP="00355F41">
      <w:pPr>
        <w:spacing w:after="0" w:line="240" w:lineRule="auto"/>
      </w:pPr>
      <w:r>
        <w:separator/>
      </w:r>
    </w:p>
  </w:footnote>
  <w:footnote w:type="continuationSeparator" w:id="0">
    <w:p w14:paraId="40DF57B0" w14:textId="77777777" w:rsidR="009B412F" w:rsidRDefault="009B412F" w:rsidP="0035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4035419"/>
      <w:docPartObj>
        <w:docPartGallery w:val="Page Numbers (Top of Page)"/>
        <w:docPartUnique/>
      </w:docPartObj>
    </w:sdtPr>
    <w:sdtContent>
      <w:p w14:paraId="17144EE6" w14:textId="77777777" w:rsidR="00AA6543" w:rsidRDefault="00207FB0">
        <w:pPr>
          <w:pStyle w:val="a5"/>
          <w:jc w:val="center"/>
        </w:pPr>
        <w:r>
          <w:fldChar w:fldCharType="begin"/>
        </w:r>
        <w:r w:rsidR="00C51F36">
          <w:instrText>PAGE   \* MERGEFORMAT</w:instrText>
        </w:r>
        <w:r>
          <w:fldChar w:fldCharType="separate"/>
        </w:r>
        <w:r w:rsidR="00EB4F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237D23" w14:textId="77777777" w:rsidR="00AA6543" w:rsidRPr="00355F41" w:rsidRDefault="00AA6543" w:rsidP="00355F41">
    <w:pPr>
      <w:pStyle w:val="a5"/>
      <w:jc w:val="right"/>
      <w:rPr>
        <w:rFonts w:ascii="Times New Roman" w:hAnsi="Times New Roman" w:cs="Times New Roman"/>
        <w:color w:val="595959" w:themeColor="text1" w:themeTint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414"/>
    <w:multiLevelType w:val="hybridMultilevel"/>
    <w:tmpl w:val="D9F4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3CD"/>
    <w:multiLevelType w:val="hybridMultilevel"/>
    <w:tmpl w:val="629A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501A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331"/>
    <w:multiLevelType w:val="hybridMultilevel"/>
    <w:tmpl w:val="4C7C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C66"/>
    <w:multiLevelType w:val="hybridMultilevel"/>
    <w:tmpl w:val="12907E80"/>
    <w:lvl w:ilvl="0" w:tplc="920081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561DDE"/>
    <w:multiLevelType w:val="hybridMultilevel"/>
    <w:tmpl w:val="8C925760"/>
    <w:lvl w:ilvl="0" w:tplc="4946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6D5550"/>
    <w:multiLevelType w:val="hybridMultilevel"/>
    <w:tmpl w:val="3742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4E04"/>
    <w:multiLevelType w:val="hybridMultilevel"/>
    <w:tmpl w:val="C4B034AE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1582"/>
    <w:multiLevelType w:val="hybridMultilevel"/>
    <w:tmpl w:val="B3FC733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04734"/>
    <w:multiLevelType w:val="hybridMultilevel"/>
    <w:tmpl w:val="142647E8"/>
    <w:lvl w:ilvl="0" w:tplc="A8229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A3660"/>
    <w:multiLevelType w:val="multilevel"/>
    <w:tmpl w:val="62CA4568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7C7656"/>
    <w:multiLevelType w:val="hybridMultilevel"/>
    <w:tmpl w:val="9E84D456"/>
    <w:lvl w:ilvl="0" w:tplc="95708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713041"/>
    <w:multiLevelType w:val="hybridMultilevel"/>
    <w:tmpl w:val="1EE47B86"/>
    <w:lvl w:ilvl="0" w:tplc="B06C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0359DB"/>
    <w:multiLevelType w:val="hybridMultilevel"/>
    <w:tmpl w:val="4954993A"/>
    <w:lvl w:ilvl="0" w:tplc="F9025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404F3"/>
    <w:multiLevelType w:val="hybridMultilevel"/>
    <w:tmpl w:val="1374AF42"/>
    <w:lvl w:ilvl="0" w:tplc="44469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0670D6"/>
    <w:multiLevelType w:val="hybridMultilevel"/>
    <w:tmpl w:val="16AE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C04AE"/>
    <w:multiLevelType w:val="hybridMultilevel"/>
    <w:tmpl w:val="70F00AAC"/>
    <w:lvl w:ilvl="0" w:tplc="7AA46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454384"/>
    <w:multiLevelType w:val="hybridMultilevel"/>
    <w:tmpl w:val="07AE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18213">
    <w:abstractNumId w:val="4"/>
  </w:num>
  <w:num w:numId="2" w16cid:durableId="1499661679">
    <w:abstractNumId w:val="6"/>
  </w:num>
  <w:num w:numId="3" w16cid:durableId="1744644669">
    <w:abstractNumId w:val="0"/>
  </w:num>
  <w:num w:numId="4" w16cid:durableId="410930278">
    <w:abstractNumId w:val="3"/>
  </w:num>
  <w:num w:numId="5" w16cid:durableId="881944561">
    <w:abstractNumId w:val="15"/>
  </w:num>
  <w:num w:numId="6" w16cid:durableId="1121999217">
    <w:abstractNumId w:val="17"/>
  </w:num>
  <w:num w:numId="7" w16cid:durableId="283460868">
    <w:abstractNumId w:val="9"/>
  </w:num>
  <w:num w:numId="8" w16cid:durableId="360134361">
    <w:abstractNumId w:val="5"/>
  </w:num>
  <w:num w:numId="9" w16cid:durableId="813527163">
    <w:abstractNumId w:val="14"/>
  </w:num>
  <w:num w:numId="10" w16cid:durableId="2018846889">
    <w:abstractNumId w:val="16"/>
  </w:num>
  <w:num w:numId="11" w16cid:durableId="221406550">
    <w:abstractNumId w:val="2"/>
  </w:num>
  <w:num w:numId="12" w16cid:durableId="642930523">
    <w:abstractNumId w:val="1"/>
  </w:num>
  <w:num w:numId="13" w16cid:durableId="384763448">
    <w:abstractNumId w:val="13"/>
  </w:num>
  <w:num w:numId="14" w16cid:durableId="1040058243">
    <w:abstractNumId w:val="7"/>
  </w:num>
  <w:num w:numId="15" w16cid:durableId="735276291">
    <w:abstractNumId w:val="10"/>
  </w:num>
  <w:num w:numId="16" w16cid:durableId="1920090755">
    <w:abstractNumId w:val="8"/>
  </w:num>
  <w:num w:numId="17" w16cid:durableId="752438198">
    <w:abstractNumId w:val="11"/>
  </w:num>
  <w:num w:numId="18" w16cid:durableId="1780223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C5"/>
    <w:rsid w:val="0000612C"/>
    <w:rsid w:val="00007833"/>
    <w:rsid w:val="00017AFB"/>
    <w:rsid w:val="00021F64"/>
    <w:rsid w:val="000227B7"/>
    <w:rsid w:val="0005079D"/>
    <w:rsid w:val="00056F18"/>
    <w:rsid w:val="00062DE3"/>
    <w:rsid w:val="00066696"/>
    <w:rsid w:val="00074347"/>
    <w:rsid w:val="0007462B"/>
    <w:rsid w:val="000764CA"/>
    <w:rsid w:val="000876E5"/>
    <w:rsid w:val="0009134E"/>
    <w:rsid w:val="00091BF3"/>
    <w:rsid w:val="000B5AFB"/>
    <w:rsid w:val="000D192C"/>
    <w:rsid w:val="000D3C37"/>
    <w:rsid w:val="000E0E40"/>
    <w:rsid w:val="000E3901"/>
    <w:rsid w:val="000E632C"/>
    <w:rsid w:val="000F4F67"/>
    <w:rsid w:val="00101F12"/>
    <w:rsid w:val="00104CEF"/>
    <w:rsid w:val="00125ACC"/>
    <w:rsid w:val="001559D1"/>
    <w:rsid w:val="0017181A"/>
    <w:rsid w:val="00195B2E"/>
    <w:rsid w:val="001A7ADC"/>
    <w:rsid w:val="001B35E1"/>
    <w:rsid w:val="001C64B6"/>
    <w:rsid w:val="001C7870"/>
    <w:rsid w:val="001D4FE0"/>
    <w:rsid w:val="001D677E"/>
    <w:rsid w:val="001E46D1"/>
    <w:rsid w:val="001E4D52"/>
    <w:rsid w:val="001F0DF6"/>
    <w:rsid w:val="00202C35"/>
    <w:rsid w:val="00204471"/>
    <w:rsid w:val="00205CF9"/>
    <w:rsid w:val="00207FB0"/>
    <w:rsid w:val="00211652"/>
    <w:rsid w:val="002128EE"/>
    <w:rsid w:val="002206E4"/>
    <w:rsid w:val="0022225F"/>
    <w:rsid w:val="00235241"/>
    <w:rsid w:val="00241CB0"/>
    <w:rsid w:val="00241FFC"/>
    <w:rsid w:val="00245D54"/>
    <w:rsid w:val="002536D8"/>
    <w:rsid w:val="0025774C"/>
    <w:rsid w:val="00267AE7"/>
    <w:rsid w:val="002811FC"/>
    <w:rsid w:val="00281743"/>
    <w:rsid w:val="002833A6"/>
    <w:rsid w:val="00285284"/>
    <w:rsid w:val="002A1271"/>
    <w:rsid w:val="002A40BC"/>
    <w:rsid w:val="002A6988"/>
    <w:rsid w:val="002B49A9"/>
    <w:rsid w:val="002B720E"/>
    <w:rsid w:val="002C7A9F"/>
    <w:rsid w:val="002D5485"/>
    <w:rsid w:val="002D733F"/>
    <w:rsid w:val="002F2784"/>
    <w:rsid w:val="002F32EA"/>
    <w:rsid w:val="002F6631"/>
    <w:rsid w:val="003124B3"/>
    <w:rsid w:val="00321033"/>
    <w:rsid w:val="00337841"/>
    <w:rsid w:val="00355F41"/>
    <w:rsid w:val="00365E1D"/>
    <w:rsid w:val="0037444A"/>
    <w:rsid w:val="003815C7"/>
    <w:rsid w:val="00386245"/>
    <w:rsid w:val="00390466"/>
    <w:rsid w:val="00390F5D"/>
    <w:rsid w:val="003A1F32"/>
    <w:rsid w:val="003A5156"/>
    <w:rsid w:val="003B7F88"/>
    <w:rsid w:val="003E07C7"/>
    <w:rsid w:val="003E0C91"/>
    <w:rsid w:val="003E4701"/>
    <w:rsid w:val="003F3E4B"/>
    <w:rsid w:val="00401B2B"/>
    <w:rsid w:val="004061D0"/>
    <w:rsid w:val="004128DA"/>
    <w:rsid w:val="00424E0B"/>
    <w:rsid w:val="004431BE"/>
    <w:rsid w:val="00444835"/>
    <w:rsid w:val="00450FE1"/>
    <w:rsid w:val="00454DE5"/>
    <w:rsid w:val="0046078F"/>
    <w:rsid w:val="0046672B"/>
    <w:rsid w:val="004672C0"/>
    <w:rsid w:val="0047074D"/>
    <w:rsid w:val="00490CE8"/>
    <w:rsid w:val="00496739"/>
    <w:rsid w:val="004A381D"/>
    <w:rsid w:val="004C7371"/>
    <w:rsid w:val="004C79F6"/>
    <w:rsid w:val="004D0781"/>
    <w:rsid w:val="004D1900"/>
    <w:rsid w:val="004D29FB"/>
    <w:rsid w:val="004E51FE"/>
    <w:rsid w:val="004F6550"/>
    <w:rsid w:val="005042AA"/>
    <w:rsid w:val="00510EEF"/>
    <w:rsid w:val="005130F6"/>
    <w:rsid w:val="00516880"/>
    <w:rsid w:val="0051741B"/>
    <w:rsid w:val="00523289"/>
    <w:rsid w:val="005566B9"/>
    <w:rsid w:val="005573F0"/>
    <w:rsid w:val="00581319"/>
    <w:rsid w:val="00591A47"/>
    <w:rsid w:val="005A11E9"/>
    <w:rsid w:val="005A2E55"/>
    <w:rsid w:val="005A3F25"/>
    <w:rsid w:val="005A535D"/>
    <w:rsid w:val="005C68E5"/>
    <w:rsid w:val="005D6FAC"/>
    <w:rsid w:val="005E52B0"/>
    <w:rsid w:val="005E784E"/>
    <w:rsid w:val="0060304A"/>
    <w:rsid w:val="006038AC"/>
    <w:rsid w:val="006107F6"/>
    <w:rsid w:val="006243A4"/>
    <w:rsid w:val="006258F3"/>
    <w:rsid w:val="0064096E"/>
    <w:rsid w:val="006534ED"/>
    <w:rsid w:val="00654AE2"/>
    <w:rsid w:val="00672A54"/>
    <w:rsid w:val="00675D4E"/>
    <w:rsid w:val="006865F2"/>
    <w:rsid w:val="0069030E"/>
    <w:rsid w:val="006917C9"/>
    <w:rsid w:val="00696316"/>
    <w:rsid w:val="006B5FCE"/>
    <w:rsid w:val="006B72CA"/>
    <w:rsid w:val="006C4718"/>
    <w:rsid w:val="006D2413"/>
    <w:rsid w:val="006F124C"/>
    <w:rsid w:val="006F2DFC"/>
    <w:rsid w:val="006F6A41"/>
    <w:rsid w:val="00700143"/>
    <w:rsid w:val="00705346"/>
    <w:rsid w:val="0070573F"/>
    <w:rsid w:val="00705C25"/>
    <w:rsid w:val="00717EDF"/>
    <w:rsid w:val="007266F8"/>
    <w:rsid w:val="00730A73"/>
    <w:rsid w:val="007322B0"/>
    <w:rsid w:val="007370AC"/>
    <w:rsid w:val="00741AD7"/>
    <w:rsid w:val="00743D64"/>
    <w:rsid w:val="007664D8"/>
    <w:rsid w:val="007713B4"/>
    <w:rsid w:val="00772EE6"/>
    <w:rsid w:val="007770BE"/>
    <w:rsid w:val="007812CD"/>
    <w:rsid w:val="00784CD8"/>
    <w:rsid w:val="007952F1"/>
    <w:rsid w:val="007A38B9"/>
    <w:rsid w:val="007B7230"/>
    <w:rsid w:val="007C20A3"/>
    <w:rsid w:val="007C681A"/>
    <w:rsid w:val="007D32DC"/>
    <w:rsid w:val="007D67BF"/>
    <w:rsid w:val="007E5D8B"/>
    <w:rsid w:val="007F0915"/>
    <w:rsid w:val="007F2B18"/>
    <w:rsid w:val="007F542B"/>
    <w:rsid w:val="0080086F"/>
    <w:rsid w:val="00801FA6"/>
    <w:rsid w:val="00810EDF"/>
    <w:rsid w:val="00823BDF"/>
    <w:rsid w:val="00832FD2"/>
    <w:rsid w:val="008437B4"/>
    <w:rsid w:val="00854E40"/>
    <w:rsid w:val="00860BE8"/>
    <w:rsid w:val="00864C42"/>
    <w:rsid w:val="00865FC3"/>
    <w:rsid w:val="00877511"/>
    <w:rsid w:val="00877E4B"/>
    <w:rsid w:val="00892480"/>
    <w:rsid w:val="008C0530"/>
    <w:rsid w:val="008C42E2"/>
    <w:rsid w:val="008C6C67"/>
    <w:rsid w:val="008D22F6"/>
    <w:rsid w:val="008D2BD8"/>
    <w:rsid w:val="008D5F48"/>
    <w:rsid w:val="008D7230"/>
    <w:rsid w:val="008E1A5D"/>
    <w:rsid w:val="008E33F8"/>
    <w:rsid w:val="008F2EEE"/>
    <w:rsid w:val="008F5163"/>
    <w:rsid w:val="008F5C7C"/>
    <w:rsid w:val="008F5E3A"/>
    <w:rsid w:val="009067D2"/>
    <w:rsid w:val="009138D7"/>
    <w:rsid w:val="00934F99"/>
    <w:rsid w:val="00944F89"/>
    <w:rsid w:val="00947843"/>
    <w:rsid w:val="00950C88"/>
    <w:rsid w:val="00977E92"/>
    <w:rsid w:val="009810A6"/>
    <w:rsid w:val="00985797"/>
    <w:rsid w:val="00991C49"/>
    <w:rsid w:val="009B013C"/>
    <w:rsid w:val="009B412F"/>
    <w:rsid w:val="009B6901"/>
    <w:rsid w:val="009E6265"/>
    <w:rsid w:val="009F025B"/>
    <w:rsid w:val="009F2E76"/>
    <w:rsid w:val="00A01D9B"/>
    <w:rsid w:val="00A02C60"/>
    <w:rsid w:val="00A07170"/>
    <w:rsid w:val="00A105A9"/>
    <w:rsid w:val="00A11FFA"/>
    <w:rsid w:val="00A13B6A"/>
    <w:rsid w:val="00A34F0F"/>
    <w:rsid w:val="00A36FDE"/>
    <w:rsid w:val="00A40438"/>
    <w:rsid w:val="00A55DD5"/>
    <w:rsid w:val="00A74A9F"/>
    <w:rsid w:val="00A8094D"/>
    <w:rsid w:val="00A847C9"/>
    <w:rsid w:val="00A97967"/>
    <w:rsid w:val="00AA6543"/>
    <w:rsid w:val="00AB20A8"/>
    <w:rsid w:val="00AC453E"/>
    <w:rsid w:val="00AC5C74"/>
    <w:rsid w:val="00AD2EAA"/>
    <w:rsid w:val="00AD7B8E"/>
    <w:rsid w:val="00AE15EB"/>
    <w:rsid w:val="00AE6A3C"/>
    <w:rsid w:val="00AF0AFA"/>
    <w:rsid w:val="00B06592"/>
    <w:rsid w:val="00B07D03"/>
    <w:rsid w:val="00B175B8"/>
    <w:rsid w:val="00B203CF"/>
    <w:rsid w:val="00B218C1"/>
    <w:rsid w:val="00B3415F"/>
    <w:rsid w:val="00B35A54"/>
    <w:rsid w:val="00B54133"/>
    <w:rsid w:val="00B55630"/>
    <w:rsid w:val="00B617D0"/>
    <w:rsid w:val="00BA6072"/>
    <w:rsid w:val="00BB0DC2"/>
    <w:rsid w:val="00BD097C"/>
    <w:rsid w:val="00BD5BF1"/>
    <w:rsid w:val="00C014C8"/>
    <w:rsid w:val="00C03D1C"/>
    <w:rsid w:val="00C13B5C"/>
    <w:rsid w:val="00C15083"/>
    <w:rsid w:val="00C32B2E"/>
    <w:rsid w:val="00C37D6F"/>
    <w:rsid w:val="00C505F8"/>
    <w:rsid w:val="00C51F36"/>
    <w:rsid w:val="00C5395E"/>
    <w:rsid w:val="00C53F8C"/>
    <w:rsid w:val="00C64CEE"/>
    <w:rsid w:val="00C73A94"/>
    <w:rsid w:val="00C77050"/>
    <w:rsid w:val="00C87F8B"/>
    <w:rsid w:val="00C94812"/>
    <w:rsid w:val="00CC3BEB"/>
    <w:rsid w:val="00CD4027"/>
    <w:rsid w:val="00CD7676"/>
    <w:rsid w:val="00CE7C30"/>
    <w:rsid w:val="00D02B87"/>
    <w:rsid w:val="00D10F54"/>
    <w:rsid w:val="00D169D0"/>
    <w:rsid w:val="00D229C8"/>
    <w:rsid w:val="00D23091"/>
    <w:rsid w:val="00D257FD"/>
    <w:rsid w:val="00D30F81"/>
    <w:rsid w:val="00D356AA"/>
    <w:rsid w:val="00D35A32"/>
    <w:rsid w:val="00D42E6A"/>
    <w:rsid w:val="00D60D3A"/>
    <w:rsid w:val="00D63C0D"/>
    <w:rsid w:val="00D85E22"/>
    <w:rsid w:val="00D87FFA"/>
    <w:rsid w:val="00D97ACD"/>
    <w:rsid w:val="00DA4CA9"/>
    <w:rsid w:val="00DA5908"/>
    <w:rsid w:val="00DA6423"/>
    <w:rsid w:val="00DB320E"/>
    <w:rsid w:val="00DC0A3E"/>
    <w:rsid w:val="00DC3819"/>
    <w:rsid w:val="00DC718F"/>
    <w:rsid w:val="00DD1EA1"/>
    <w:rsid w:val="00DD25FD"/>
    <w:rsid w:val="00DD6801"/>
    <w:rsid w:val="00DE24AC"/>
    <w:rsid w:val="00DE2BE6"/>
    <w:rsid w:val="00DE4C25"/>
    <w:rsid w:val="00DF45A8"/>
    <w:rsid w:val="00E02F23"/>
    <w:rsid w:val="00E03571"/>
    <w:rsid w:val="00E241FB"/>
    <w:rsid w:val="00E2673B"/>
    <w:rsid w:val="00E3718E"/>
    <w:rsid w:val="00E41ABF"/>
    <w:rsid w:val="00E434B9"/>
    <w:rsid w:val="00E46DB2"/>
    <w:rsid w:val="00E505E0"/>
    <w:rsid w:val="00E66FE9"/>
    <w:rsid w:val="00E67892"/>
    <w:rsid w:val="00E82F78"/>
    <w:rsid w:val="00E87BF8"/>
    <w:rsid w:val="00E941D7"/>
    <w:rsid w:val="00E94E3A"/>
    <w:rsid w:val="00EA16EA"/>
    <w:rsid w:val="00EB4F32"/>
    <w:rsid w:val="00EB6A63"/>
    <w:rsid w:val="00EC5330"/>
    <w:rsid w:val="00EC7460"/>
    <w:rsid w:val="00ED72C7"/>
    <w:rsid w:val="00EF0106"/>
    <w:rsid w:val="00EF2D9F"/>
    <w:rsid w:val="00F04941"/>
    <w:rsid w:val="00F07623"/>
    <w:rsid w:val="00F26DB1"/>
    <w:rsid w:val="00F325C4"/>
    <w:rsid w:val="00F41FCB"/>
    <w:rsid w:val="00F4214E"/>
    <w:rsid w:val="00F52D82"/>
    <w:rsid w:val="00F53656"/>
    <w:rsid w:val="00F53BFB"/>
    <w:rsid w:val="00F57215"/>
    <w:rsid w:val="00F57390"/>
    <w:rsid w:val="00F62427"/>
    <w:rsid w:val="00F64EF0"/>
    <w:rsid w:val="00F66775"/>
    <w:rsid w:val="00F753B3"/>
    <w:rsid w:val="00F82147"/>
    <w:rsid w:val="00F83E91"/>
    <w:rsid w:val="00F94BC6"/>
    <w:rsid w:val="00FA48B2"/>
    <w:rsid w:val="00FA5EC5"/>
    <w:rsid w:val="00FC49CE"/>
    <w:rsid w:val="00FD35E9"/>
    <w:rsid w:val="00FF5C2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22CB"/>
  <w15:docId w15:val="{D7A79F7C-2625-4EAE-BAE0-45AD8078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34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F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5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F4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D6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A13B6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A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02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Леонид сумароков</cp:lastModifiedBy>
  <cp:revision>64</cp:revision>
  <cp:lastPrinted>2021-11-05T03:28:00Z</cp:lastPrinted>
  <dcterms:created xsi:type="dcterms:W3CDTF">2021-11-05T03:30:00Z</dcterms:created>
  <dcterms:modified xsi:type="dcterms:W3CDTF">2025-11-10T10:32:00Z</dcterms:modified>
</cp:coreProperties>
</file>